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5A4D" w14:textId="6946EDCB" w:rsidR="005E1AA5" w:rsidRDefault="008D7C96" w:rsidP="005E1AA5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От 30.09.2021 </w:t>
      </w:r>
      <w:r w:rsidR="005E1AA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</w:t>
      </w:r>
    </w:p>
    <w:p w14:paraId="1B36E9C2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B26A48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6BA40579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14:paraId="0E72F170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6AA5208A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BDE3994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753CEBC" w14:textId="77777777" w:rsidR="005E1AA5" w:rsidRDefault="005E1AA5" w:rsidP="005E1AA5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52EF8AE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СОСТАВА ПОСТОЯННЫХ</w:t>
      </w:r>
    </w:p>
    <w:p w14:paraId="56072B1D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КОМИССИЙ ДУМЫ ГОЛУМЕТСКОГО</w:t>
      </w:r>
    </w:p>
    <w:p w14:paraId="6C0DD3B2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697F3D89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168A3EF" w14:textId="77777777" w:rsidR="005E1AA5" w:rsidRDefault="005E1AA5" w:rsidP="005E1A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ascii="Arial" w:hAnsi="Arial" w:cs="Arial"/>
        </w:rPr>
        <w:t>В целях организации деятельности Думы Голуметского муниципального образования, участия депутатов в предварительном рассмотрении вопросов своей компетенции, руководствуясь ст. 35 Федерального Закона от 06.10.2003. № 131 «Об общих принципах организации местного самоуправления в РФ», Дума Голуметского муниципального образования</w:t>
      </w:r>
    </w:p>
    <w:p w14:paraId="3665E8A2" w14:textId="77777777" w:rsidR="005E1AA5" w:rsidRDefault="005E1AA5" w:rsidP="005E1A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9A5C66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02D7B530" w14:textId="77777777" w:rsidR="005E1AA5" w:rsidRDefault="005E1AA5" w:rsidP="005E1A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4E96EE" w14:textId="77777777" w:rsidR="005E1AA5" w:rsidRDefault="005E1AA5" w:rsidP="005E1A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постоянных комиссий Думы Голуметского муниципального образования.</w:t>
      </w:r>
    </w:p>
    <w:p w14:paraId="6A00ED8C" w14:textId="77777777" w:rsidR="005E1AA5" w:rsidRDefault="005E1AA5" w:rsidP="005E1AA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«Комиссия по мандатам, регламенту, депутатской этике, а также социальной политике и местному самоуправлению.</w:t>
      </w:r>
    </w:p>
    <w:p w14:paraId="40A5F079" w14:textId="77777777" w:rsidR="005E1AA5" w:rsidRDefault="005E1AA5" w:rsidP="005E1AA5">
      <w:pPr>
        <w:jc w:val="both"/>
        <w:rPr>
          <w:rFonts w:ascii="Arial" w:hAnsi="Arial" w:cs="Arial"/>
        </w:rPr>
      </w:pPr>
      <w:bookmarkStart w:id="1" w:name="_Hlk83635494"/>
      <w:r>
        <w:rPr>
          <w:rFonts w:ascii="Arial" w:hAnsi="Arial" w:cs="Arial"/>
        </w:rPr>
        <w:t>Моисеева Любовь Алексеевна                          Председатель комиссии.</w:t>
      </w:r>
    </w:p>
    <w:p w14:paraId="390718EA" w14:textId="77777777" w:rsidR="005E1AA5" w:rsidRDefault="005E1AA5" w:rsidP="005E1AA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Зарифулина</w:t>
      </w:r>
      <w:proofErr w:type="spellEnd"/>
      <w:r>
        <w:rPr>
          <w:rFonts w:ascii="Arial" w:hAnsi="Arial" w:cs="Arial"/>
        </w:rPr>
        <w:t xml:space="preserve"> Светлана Андреевна                    Член комиссии.</w:t>
      </w:r>
    </w:p>
    <w:p w14:paraId="6053A35F" w14:textId="77777777" w:rsidR="005E1AA5" w:rsidRDefault="005E1AA5" w:rsidP="005E1A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Небогатов Олег Юрьевич                                   Член комиссии.</w:t>
      </w:r>
    </w:p>
    <w:bookmarkEnd w:id="1"/>
    <w:p w14:paraId="03AF4F9A" w14:textId="77777777" w:rsidR="005E1AA5" w:rsidRDefault="005E1AA5" w:rsidP="005E1AA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«Комиссия по бюджету, экономической политике и сельскому хозяйству»:</w:t>
      </w:r>
    </w:p>
    <w:p w14:paraId="778D837C" w14:textId="77777777" w:rsidR="005E1AA5" w:rsidRDefault="005E1AA5" w:rsidP="005E1AA5">
      <w:pPr>
        <w:ind w:left="709" w:hanging="709"/>
        <w:jc w:val="both"/>
        <w:rPr>
          <w:rFonts w:ascii="Arial" w:hAnsi="Arial" w:cs="Arial"/>
        </w:rPr>
      </w:pPr>
      <w:bookmarkStart w:id="2" w:name="_Hlk83635643"/>
      <w:r>
        <w:rPr>
          <w:rFonts w:ascii="Arial" w:hAnsi="Arial" w:cs="Arial"/>
        </w:rPr>
        <w:t>Левина Лидия Александровна                            Председатель комиссии.</w:t>
      </w:r>
    </w:p>
    <w:p w14:paraId="0AFA2343" w14:textId="77777777" w:rsidR="005E1AA5" w:rsidRDefault="005E1AA5" w:rsidP="005E1AA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Назарова Наталья Владимировна                      Член комиссии.</w:t>
      </w:r>
    </w:p>
    <w:p w14:paraId="39277484" w14:textId="77777777" w:rsidR="005E1AA5" w:rsidRDefault="005E1AA5" w:rsidP="005E1AA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Обухова Галина Алексеевна                               Член комиссии</w:t>
      </w:r>
      <w:bookmarkEnd w:id="2"/>
      <w:r>
        <w:rPr>
          <w:rFonts w:ascii="Arial" w:hAnsi="Arial" w:cs="Arial"/>
        </w:rPr>
        <w:t>.</w:t>
      </w:r>
    </w:p>
    <w:p w14:paraId="39ADC81E" w14:textId="77777777" w:rsidR="005E1AA5" w:rsidRDefault="005E1AA5" w:rsidP="005E1AA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«Комиссия по вопросам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жизнеобеспечения населения»</w:t>
      </w:r>
      <w:r>
        <w:rPr>
          <w:rFonts w:ascii="Arial" w:hAnsi="Arial" w:cs="Arial"/>
        </w:rPr>
        <w:t xml:space="preserve">: </w:t>
      </w:r>
    </w:p>
    <w:p w14:paraId="5AE2EA68" w14:textId="77777777" w:rsidR="005E1AA5" w:rsidRDefault="005E1AA5" w:rsidP="005E1AA5">
      <w:pPr>
        <w:ind w:left="-426" w:firstLine="426"/>
        <w:jc w:val="both"/>
        <w:rPr>
          <w:rFonts w:ascii="Arial" w:hAnsi="Arial" w:cs="Arial"/>
        </w:rPr>
      </w:pPr>
      <w:bookmarkStart w:id="3" w:name="_Hlk83635536"/>
      <w:proofErr w:type="spellStart"/>
      <w:r>
        <w:rPr>
          <w:rFonts w:ascii="Arial" w:hAnsi="Arial" w:cs="Arial"/>
        </w:rPr>
        <w:t>Юринский</w:t>
      </w:r>
      <w:proofErr w:type="spellEnd"/>
      <w:r>
        <w:rPr>
          <w:rFonts w:ascii="Arial" w:hAnsi="Arial" w:cs="Arial"/>
        </w:rPr>
        <w:t xml:space="preserve"> Олег Олегович                                     Председатель комиссии.</w:t>
      </w:r>
    </w:p>
    <w:p w14:paraId="4E478ADF" w14:textId="77777777" w:rsidR="005E1AA5" w:rsidRDefault="005E1AA5" w:rsidP="005E1AA5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Татьяна Георгиевна                               Член комиссии.</w:t>
      </w:r>
    </w:p>
    <w:p w14:paraId="29A766DA" w14:textId="77777777" w:rsidR="005E1AA5" w:rsidRDefault="005E1AA5" w:rsidP="005E1AA5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Мелентьева Галина Андреевна                           Член комиссии.</w:t>
      </w:r>
    </w:p>
    <w:bookmarkEnd w:id="3"/>
    <w:p w14:paraId="16218ADF" w14:textId="77777777" w:rsidR="005E1AA5" w:rsidRDefault="005E1AA5" w:rsidP="005E1AA5">
      <w:pPr>
        <w:ind w:left="-426" w:firstLine="426"/>
        <w:jc w:val="both"/>
        <w:rPr>
          <w:rFonts w:ascii="Arial" w:hAnsi="Arial" w:cs="Arial"/>
        </w:rPr>
      </w:pPr>
    </w:p>
    <w:p w14:paraId="1FD9400A" w14:textId="77777777" w:rsidR="005E1AA5" w:rsidRDefault="005E1AA5" w:rsidP="005E1AA5">
      <w:pPr>
        <w:ind w:left="-426" w:firstLine="426"/>
        <w:jc w:val="both"/>
        <w:rPr>
          <w:rFonts w:ascii="Arial" w:hAnsi="Arial" w:cs="Arial"/>
        </w:rPr>
      </w:pPr>
    </w:p>
    <w:p w14:paraId="6C7A8DDB" w14:textId="77777777" w:rsidR="005E1AA5" w:rsidRDefault="005E1AA5" w:rsidP="005E1A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14:paraId="34A0FCAD" w14:textId="77777777" w:rsidR="005E1AA5" w:rsidRDefault="005E1AA5" w:rsidP="005E1A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1F0A44E7" w14:textId="77777777" w:rsidR="005E1AA5" w:rsidRDefault="005E1AA5" w:rsidP="005E1A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Головкова</w:t>
      </w:r>
    </w:p>
    <w:p w14:paraId="68021367" w14:textId="77777777" w:rsidR="005E1AA5" w:rsidRDefault="005E1AA5" w:rsidP="005E1A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AF4D2E" w14:textId="77777777" w:rsidR="005E1AA5" w:rsidRDefault="005E1AA5" w:rsidP="005E1A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30B3BB" w14:textId="77777777" w:rsidR="005E1AA5" w:rsidRDefault="005E1AA5" w:rsidP="005E1AA5">
      <w:pPr>
        <w:rPr>
          <w:sz w:val="28"/>
          <w:szCs w:val="28"/>
        </w:rPr>
      </w:pPr>
    </w:p>
    <w:p w14:paraId="096BD47E" w14:textId="77777777" w:rsidR="005E1AA5" w:rsidRDefault="005E1AA5" w:rsidP="005E1AA5"/>
    <w:p w14:paraId="731C6AD5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2991"/>
    <w:multiLevelType w:val="hybridMultilevel"/>
    <w:tmpl w:val="05165536"/>
    <w:lvl w:ilvl="0" w:tplc="60065C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D0"/>
    <w:rsid w:val="00381E47"/>
    <w:rsid w:val="003B16D0"/>
    <w:rsid w:val="004A27AE"/>
    <w:rsid w:val="005E1AA5"/>
    <w:rsid w:val="007D2479"/>
    <w:rsid w:val="008579F3"/>
    <w:rsid w:val="008D7C96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95D3"/>
  <w15:chartTrackingRefBased/>
  <w15:docId w15:val="{10AD95E5-D512-4933-B706-7B6C4A6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2021-10-01T07:21:00Z</cp:lastPrinted>
  <dcterms:created xsi:type="dcterms:W3CDTF">2021-10-01T02:28:00Z</dcterms:created>
  <dcterms:modified xsi:type="dcterms:W3CDTF">2021-10-01T07:21:00Z</dcterms:modified>
</cp:coreProperties>
</file>